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1. </w:t>
      </w:r>
    </w:p>
    <w:p w:rsidR="00000000" w:rsidDel="00000000" w:rsidP="00000000" w:rsidRDefault="00000000" w:rsidRPr="00000000" w14:paraId="00000001">
      <w:pPr>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Образец оформления статьи. </w:t>
      </w:r>
    </w:p>
    <w:p w:rsidR="00000000" w:rsidDel="00000000" w:rsidP="00000000" w:rsidRDefault="00000000" w:rsidRPr="00000000" w14:paraId="00000002">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Иванов И. И. </w:t>
      </w:r>
    </w:p>
    <w:p w:rsidR="00000000" w:rsidDel="00000000" w:rsidP="00000000" w:rsidRDefault="00000000" w:rsidRPr="00000000" w14:paraId="00000005">
      <w:pPr>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курс, факультет анализа рисков и  </w:t>
      </w:r>
    </w:p>
    <w:p w:rsidR="00000000" w:rsidDel="00000000" w:rsidP="00000000" w:rsidRDefault="00000000" w:rsidRPr="00000000" w14:paraId="00000006">
      <w:pPr>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экономической безопасности им. проф. В.К. Сенчагова  </w:t>
      </w:r>
    </w:p>
    <w:p w:rsidR="00000000" w:rsidDel="00000000" w:rsidP="00000000" w:rsidRDefault="00000000" w:rsidRPr="00000000" w14:paraId="00000007">
      <w:pPr>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Финансовый Университет при Правительстве РФ </w:t>
      </w:r>
    </w:p>
    <w:p w:rsidR="00000000" w:rsidDel="00000000" w:rsidP="00000000" w:rsidRDefault="00000000" w:rsidRPr="00000000" w14:paraId="00000008">
      <w:pPr>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Научный руководитель: Петров П.П. </w:t>
      </w:r>
    </w:p>
    <w:p w:rsidR="00000000" w:rsidDel="00000000" w:rsidP="00000000" w:rsidRDefault="00000000" w:rsidRPr="00000000" w14:paraId="00000009">
      <w:pPr>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к.э.н., доцент </w:t>
      </w:r>
    </w:p>
    <w:p w:rsidR="00000000" w:rsidDel="00000000" w:rsidP="00000000" w:rsidRDefault="00000000" w:rsidRPr="00000000" w14:paraId="0000000A">
      <w:pPr>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кафедра «Анализ рисков и экономической безопасности» </w:t>
      </w:r>
    </w:p>
    <w:p w:rsidR="00000000" w:rsidDel="00000000" w:rsidP="00000000" w:rsidRDefault="00000000" w:rsidRPr="00000000" w14:paraId="0000000B">
      <w:pPr>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Финансовый университет при Правительстве РФ </w:t>
      </w:r>
    </w:p>
    <w:p w:rsidR="00000000" w:rsidDel="00000000" w:rsidP="00000000" w:rsidRDefault="00000000" w:rsidRPr="00000000" w14:paraId="0000000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ЭКОНОМИЧЕСКИЕ РИСКИ ИНФОРМАТИЗАЦИИ ОБЩЕСТВА</w:t>
      </w:r>
    </w:p>
    <w:p w:rsidR="00000000" w:rsidDel="00000000" w:rsidP="00000000" w:rsidRDefault="00000000" w:rsidRPr="00000000" w14:paraId="0000000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Аннотация: несмотря на то, что еще не все страны осуществили переход к постиндустриальной модели развития, процесс информатизации затрагивает все общество на современном этапе, о чем свидетельствует постепенная автоматизация производства и управления. Одним из последствий данного процесса является возникновение экономических рисков, которые препятствуют развитию малого и среднего бизнеса. </w:t>
      </w:r>
    </w:p>
    <w:p w:rsidR="00000000" w:rsidDel="00000000" w:rsidP="00000000" w:rsidRDefault="00000000" w:rsidRPr="00000000" w14:paraId="0000001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Ключевые слова: риски, ассиметричная информация, неблагоприятный отбор, информатизация, санкции. </w:t>
      </w:r>
    </w:p>
    <w:p w:rsidR="00000000" w:rsidDel="00000000" w:rsidP="00000000" w:rsidRDefault="00000000" w:rsidRPr="00000000" w14:paraId="0000001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ECONOMIC RISKS OF INFORMATIZATION OF SOCIETY</w:t>
      </w:r>
    </w:p>
    <w:p w:rsidR="00000000" w:rsidDel="00000000" w:rsidP="00000000" w:rsidRDefault="00000000" w:rsidRPr="00000000" w14:paraId="0000001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despite the fact that not all countries have made the transition to a post-industrial model of development, the process of informatization affects the whole society at the present stage, as evidenced by the gradual automation of production and management. One of the consequences of this process is the emergence of economic risks that hinder the development of small and medium-sized businesses. </w:t>
      </w:r>
    </w:p>
    <w:p w:rsidR="00000000" w:rsidDel="00000000" w:rsidP="00000000" w:rsidRDefault="00000000" w:rsidRPr="00000000" w14:paraId="0000001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Keywords: risk, asymmetric information, adverse selection, informatization, sanctions.  </w:t>
      </w:r>
    </w:p>
    <w:p w:rsidR="00000000" w:rsidDel="00000000" w:rsidP="00000000" w:rsidRDefault="00000000" w:rsidRPr="00000000" w14:paraId="0000001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 </w:t>
      </w:r>
    </w:p>
    <w:p w:rsidR="00000000" w:rsidDel="00000000" w:rsidP="00000000" w:rsidRDefault="00000000" w:rsidRPr="00000000" w14:paraId="0000001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000000" w:rsidDel="00000000" w:rsidP="00000000" w:rsidRDefault="00000000" w:rsidRPr="00000000" w14:paraId="0000001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ПОДЗАГОЛОВОК 1 </w:t>
      </w:r>
    </w:p>
    <w:p w:rsidR="00000000" w:rsidDel="00000000" w:rsidP="00000000" w:rsidRDefault="00000000" w:rsidRPr="00000000" w14:paraId="0000001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000000" w:rsidDel="00000000" w:rsidP="00000000" w:rsidRDefault="00000000" w:rsidRPr="00000000" w14:paraId="0000001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ПОДЗАГОЛОВОК 2 </w:t>
      </w:r>
    </w:p>
    <w:p w:rsidR="00000000" w:rsidDel="00000000" w:rsidP="00000000" w:rsidRDefault="00000000" w:rsidRPr="00000000" w14:paraId="0000001C">
      <w:pPr>
        <w:spacing w:after="0" w:line="240" w:lineRule="auto"/>
        <w:ind w:firstLine="709"/>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000000" w:rsidDel="00000000" w:rsidP="00000000" w:rsidRDefault="00000000" w:rsidRPr="00000000" w14:paraId="0000001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ЗАКЛЮЧЕНИЕ </w:t>
      </w:r>
    </w:p>
    <w:p w:rsidR="00000000" w:rsidDel="00000000" w:rsidP="00000000" w:rsidRDefault="00000000" w:rsidRPr="00000000" w14:paraId="0000001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000000" w:rsidDel="00000000" w:rsidP="00000000" w:rsidRDefault="00000000" w:rsidRPr="00000000" w14:paraId="0000001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ИСТОЧНИКОВ </w:t>
      </w:r>
    </w:p>
    <w:p w:rsidR="00000000" w:rsidDel="00000000" w:rsidP="00000000" w:rsidRDefault="00000000" w:rsidRPr="00000000" w14:paraId="0000002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p w:rsidR="00000000" w:rsidDel="00000000" w:rsidP="00000000" w:rsidRDefault="00000000" w:rsidRPr="00000000" w14:paraId="0000002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p w:rsidR="00000000" w:rsidDel="00000000" w:rsidP="00000000" w:rsidRDefault="00000000" w:rsidRPr="00000000" w14:paraId="00000022">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p>
    <w:p w:rsidR="00000000" w:rsidDel="00000000" w:rsidP="00000000" w:rsidRDefault="00000000" w:rsidRPr="00000000" w14:paraId="0000002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792888"/>
    <w:pPr>
      <w:spacing w:line="256" w:lineRule="auto"/>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