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Образец оформления статьи.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Иванов И. И.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курс, факультет анализа рисков и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экономической безопасности им. проф. В.К. Сенчагова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Финансовый Университет при Правительстве РФ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Научный руководитель: Петров П.П.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к.э.н., доцент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кафедра «Анализ рисков и экономической безопасности» </w:t>
      </w:r>
    </w:p>
    <w:p w:rsidR="00792888" w:rsidRDefault="00792888" w:rsidP="0079288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Финансовый университет при Правительстве РФ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92888" w:rsidRDefault="00792888" w:rsidP="00F9021F">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ЭКОНОМИЧЕСКИЕ РИСКИ ИНФОРМАТИЗАЦИИ ОБЩЕСТВА</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Аннотация: несмотря на то, что еще не все страны осуществили переход к постиндустриальной модели развития, процесс информатизации затрагивает все общество на современном этапе, о чем свидетельствует постепенная автоматизация производства и управления. Одним из последствий данного процесса является возникновение экономических рисков, которые препятствуют развитию малого и среднего бизнеса.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Ключевые слова: риски, ассиметричная информация, неблагоприятный отбор, информатизация, санкции.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92888" w:rsidRDefault="00792888" w:rsidP="00EC7F0B">
      <w:pPr>
        <w:spacing w:after="0" w:line="240" w:lineRule="auto"/>
        <w:ind w:firstLine="709"/>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ECONOMIC RISKS OF INFORMATIZAT</w:t>
      </w:r>
      <w:bookmarkStart w:id="0" w:name="_GoBack"/>
      <w:bookmarkEnd w:id="0"/>
      <w:r>
        <w:rPr>
          <w:rFonts w:ascii="Times New Roman" w:eastAsia="Times New Roman" w:hAnsi="Times New Roman" w:cs="Times New Roman"/>
          <w:sz w:val="24"/>
          <w:szCs w:val="24"/>
          <w:lang w:val="en-US" w:eastAsia="ru-RU"/>
        </w:rPr>
        <w:t>ION OF SOCIETY</w:t>
      </w:r>
    </w:p>
    <w:p w:rsidR="00792888" w:rsidRDefault="00792888" w:rsidP="00792888">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w:t>
      </w:r>
    </w:p>
    <w:p w:rsidR="00792888" w:rsidRDefault="00792888" w:rsidP="00792888">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Abstract: despite the fact that not all countries have made the transition to a post-industrial model of development, the process of </w:t>
      </w:r>
      <w:proofErr w:type="spellStart"/>
      <w:r>
        <w:rPr>
          <w:rFonts w:ascii="Times New Roman" w:eastAsia="Times New Roman" w:hAnsi="Times New Roman" w:cs="Times New Roman"/>
          <w:sz w:val="24"/>
          <w:szCs w:val="24"/>
          <w:lang w:val="en-US" w:eastAsia="ru-RU"/>
        </w:rPr>
        <w:t>informatization</w:t>
      </w:r>
      <w:proofErr w:type="spellEnd"/>
      <w:r>
        <w:rPr>
          <w:rFonts w:ascii="Times New Roman" w:eastAsia="Times New Roman" w:hAnsi="Times New Roman" w:cs="Times New Roman"/>
          <w:sz w:val="24"/>
          <w:szCs w:val="24"/>
          <w:lang w:val="en-US" w:eastAsia="ru-RU"/>
        </w:rPr>
        <w:t xml:space="preserve"> affects the whole society at the present stage, as evidenced by the gradual automation of production and management. One of the consequences of this process is the emergence of economic risks that hinder the development of small and medium-sized businesses. </w:t>
      </w:r>
    </w:p>
    <w:p w:rsidR="00792888" w:rsidRDefault="00792888" w:rsidP="00792888">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Keywords: risk, asymmetric information, adverse selection, </w:t>
      </w:r>
      <w:proofErr w:type="spellStart"/>
      <w:r>
        <w:rPr>
          <w:rFonts w:ascii="Times New Roman" w:eastAsia="Times New Roman" w:hAnsi="Times New Roman" w:cs="Times New Roman"/>
          <w:sz w:val="24"/>
          <w:szCs w:val="24"/>
          <w:lang w:val="en-US" w:eastAsia="ru-RU"/>
        </w:rPr>
        <w:t>informatization</w:t>
      </w:r>
      <w:proofErr w:type="spellEnd"/>
      <w:r>
        <w:rPr>
          <w:rFonts w:ascii="Times New Roman" w:eastAsia="Times New Roman" w:hAnsi="Times New Roman" w:cs="Times New Roman"/>
          <w:sz w:val="24"/>
          <w:szCs w:val="24"/>
          <w:lang w:val="en-US" w:eastAsia="ru-RU"/>
        </w:rPr>
        <w:t xml:space="preserve">, sanctions.  </w:t>
      </w:r>
    </w:p>
    <w:p w:rsidR="00792888" w:rsidRDefault="00792888" w:rsidP="00792888">
      <w:pPr>
        <w:spacing w:after="0" w:line="240" w:lineRule="auto"/>
        <w:ind w:firstLine="709"/>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ПОДЗАГОЛОВОК 1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ПОДЗАГОЛОВОК 1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w:t>
      </w:r>
      <w:r>
        <w:rPr>
          <w:rFonts w:ascii="Times New Roman" w:eastAsia="Times New Roman" w:hAnsi="Times New Roman" w:cs="Times New Roman"/>
          <w:sz w:val="24"/>
          <w:szCs w:val="24"/>
          <w:lang w:eastAsia="ru-RU"/>
        </w:rPr>
        <w:lastRenderedPageBreak/>
        <w:t xml:space="preserve">статьи текст статьи текст статьи текст статьи текст статьи текст статьи текст статьи текст статьи текст статьи текст статьи текст статьи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ЗАКЛЮЧЕНИЕ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СПИСОК ИСТОЧНИКОВ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p w:rsidR="00792888" w:rsidRDefault="00792888" w:rsidP="007928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p w:rsidR="00792888" w:rsidRDefault="00792888" w:rsidP="00792888"/>
    <w:p w:rsidR="00410CCF" w:rsidRDefault="00410CCF"/>
    <w:sectPr w:rsidR="00410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88"/>
    <w:rsid w:val="00410CCF"/>
    <w:rsid w:val="00792888"/>
    <w:rsid w:val="00EC7F0B"/>
    <w:rsid w:val="00F9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470A5-F2AE-4DF1-B96A-6F6C5F6B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8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Мария Алексеевна</dc:creator>
  <cp:keywords/>
  <dc:description/>
  <cp:lastModifiedBy>Быкова Мария Алексеевна</cp:lastModifiedBy>
  <cp:revision>3</cp:revision>
  <dcterms:created xsi:type="dcterms:W3CDTF">2019-01-16T10:22:00Z</dcterms:created>
  <dcterms:modified xsi:type="dcterms:W3CDTF">2019-01-16T10:37:00Z</dcterms:modified>
</cp:coreProperties>
</file>